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5C" w:rsidRDefault="00102F5C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Утверждены</w:t>
      </w:r>
    </w:p>
    <w:p w:rsidR="00102F5C" w:rsidRDefault="00E569D8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</w:t>
      </w:r>
      <w:r w:rsid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собранием собс</w:t>
      </w:r>
      <w:r w:rsidR="00102F5C"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твенников жилья</w:t>
      </w:r>
    </w:p>
    <w:p w:rsidR="00102F5C" w:rsidRPr="00102F5C" w:rsidRDefault="00102F5C" w:rsidP="00102F5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 № «</w:t>
      </w:r>
      <w:r w:rsidR="00CB1D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880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B1D6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80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 w:rsidRPr="00102F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г.</w:t>
      </w:r>
    </w:p>
    <w:p w:rsidR="00102F5C" w:rsidRDefault="00102F5C" w:rsidP="00102F5C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102F5C" w:rsidRP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Мероприят</w:t>
      </w:r>
      <w:r w:rsidRPr="00102F5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ия</w:t>
      </w:r>
    </w:p>
    <w:p w:rsid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102F5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по энергообеспечению и повышению энергоэффективности в отношении общего имущества</w:t>
      </w:r>
    </w:p>
    <w:p w:rsid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67"/>
        <w:gridCol w:w="2112"/>
        <w:gridCol w:w="2121"/>
        <w:gridCol w:w="1746"/>
        <w:gridCol w:w="1436"/>
        <w:gridCol w:w="1942"/>
        <w:gridCol w:w="1144"/>
        <w:gridCol w:w="1088"/>
        <w:gridCol w:w="975"/>
        <w:gridCol w:w="1555"/>
      </w:tblGrid>
      <w:tr w:rsidR="007E107B" w:rsidTr="00D27BA1">
        <w:tc>
          <w:tcPr>
            <w:tcW w:w="667" w:type="dxa"/>
            <w:vAlign w:val="center"/>
          </w:tcPr>
          <w:p w:rsid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US"/>
              </w:rPr>
              <w:t>N</w:t>
            </w:r>
          </w:p>
          <w:p w:rsidR="009F52A2" w:rsidRPr="00102F5C" w:rsidRDefault="009F52A2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2112" w:type="dxa"/>
            <w:vAlign w:val="center"/>
          </w:tcPr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2121" w:type="dxa"/>
            <w:vAlign w:val="center"/>
          </w:tcPr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мероприятия</w:t>
            </w:r>
          </w:p>
        </w:tc>
        <w:tc>
          <w:tcPr>
            <w:tcW w:w="1746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Применяемые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технологии,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1436" w:type="dxa"/>
            <w:vAlign w:val="center"/>
          </w:tcPr>
          <w:p w:rsidR="00102F5C" w:rsidRPr="00102F5C" w:rsidRDefault="009F52A2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102F5C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сполнители</w:t>
            </w:r>
          </w:p>
          <w:p w:rsidR="00102F5C" w:rsidRPr="00102F5C" w:rsidRDefault="00102F5C" w:rsidP="00102F5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942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финансиро</w:t>
            </w:r>
            <w:proofErr w:type="spellEnd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="009F5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144" w:type="dxa"/>
            <w:vAlign w:val="center"/>
          </w:tcPr>
          <w:p w:rsidR="009F52A2" w:rsidRDefault="00102F5C" w:rsidP="00102F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Ориентир, </w:t>
            </w:r>
          </w:p>
          <w:p w:rsidR="00102F5C" w:rsidRPr="00102F5C" w:rsidRDefault="009F52A2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</w:t>
            </w:r>
            <w:r w:rsidR="00102F5C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ть, руб.</w:t>
            </w:r>
          </w:p>
        </w:tc>
        <w:tc>
          <w:tcPr>
            <w:tcW w:w="1088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</w:t>
            </w:r>
          </w:p>
          <w:p w:rsidR="007E107B" w:rsidRDefault="007E107B" w:rsidP="00102F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</w:t>
            </w:r>
            <w:proofErr w:type="spellEnd"/>
          </w:p>
          <w:p w:rsidR="00102F5C" w:rsidRPr="00102F5C" w:rsidRDefault="009F52A2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</w:p>
          <w:p w:rsidR="00102F5C" w:rsidRPr="00102F5C" w:rsidRDefault="00102F5C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75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окупаем.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(лет)</w:t>
            </w:r>
          </w:p>
        </w:tc>
        <w:tc>
          <w:tcPr>
            <w:tcW w:w="1555" w:type="dxa"/>
            <w:vAlign w:val="center"/>
          </w:tcPr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после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</w:p>
          <w:p w:rsidR="00102F5C" w:rsidRPr="00102F5C" w:rsidRDefault="00102F5C" w:rsidP="0010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</w:tr>
      <w:tr w:rsidR="009F52A2" w:rsidTr="001030AC">
        <w:tc>
          <w:tcPr>
            <w:tcW w:w="14786" w:type="dxa"/>
            <w:gridSpan w:val="10"/>
          </w:tcPr>
          <w:p w:rsidR="009F52A2" w:rsidRPr="001030AC" w:rsidRDefault="001030AC" w:rsidP="00102F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Система отопления и горячего и холодного водоснабжения</w:t>
            </w:r>
          </w:p>
        </w:tc>
      </w:tr>
      <w:tr w:rsidR="007E107B" w:rsidTr="00D27BA1">
        <w:tc>
          <w:tcPr>
            <w:tcW w:w="667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Gulim" w:hAnsi="Times New Roman" w:cs="Times New Roman"/>
                <w:color w:val="000000"/>
                <w:sz w:val="20"/>
                <w:szCs w:val="20"/>
              </w:rPr>
              <w:t>1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7E107B" w:rsidRPr="00102F5C" w:rsidRDefault="007E107B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Промывка и опрессовка трубопроводов и стояков системы отопления, наладка гидравлических режимов</w:t>
            </w:r>
          </w:p>
        </w:tc>
        <w:tc>
          <w:tcPr>
            <w:tcW w:w="2121" w:type="dxa"/>
            <w:vAlign w:val="center"/>
          </w:tcPr>
          <w:p w:rsidR="007E107B" w:rsidRPr="00102F5C" w:rsidRDefault="006E0AE5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E107B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энергии;</w:t>
            </w:r>
          </w:p>
          <w:p w:rsidR="007E107B" w:rsidRPr="00102F5C" w:rsidRDefault="006E0AE5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E107B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Экономия потребления тепловой энергии </w:t>
            </w:r>
            <w:r w:rsidR="007E107B" w:rsidRPr="009609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</w:t>
            </w:r>
            <w:r w:rsidR="007E107B"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7E107B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системе отопления</w:t>
            </w:r>
          </w:p>
        </w:tc>
        <w:tc>
          <w:tcPr>
            <w:tcW w:w="1746" w:type="dxa"/>
            <w:vAlign w:val="center"/>
          </w:tcPr>
          <w:p w:rsidR="007E107B" w:rsidRPr="00102F5C" w:rsidRDefault="007E107B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Компрессор и реагенты, конструкт, изменения</w:t>
            </w:r>
          </w:p>
        </w:tc>
        <w:tc>
          <w:tcPr>
            <w:tcW w:w="1436" w:type="dxa"/>
            <w:vAlign w:val="center"/>
          </w:tcPr>
          <w:p w:rsidR="007E107B" w:rsidRPr="00102F5C" w:rsidRDefault="007E107B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 «Волик и К</w:t>
            </w:r>
            <w:proofErr w:type="gram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0</w:t>
            </w:r>
            <w:proofErr w:type="gramEnd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ТСЖ «Дом на Красной</w:t>
            </w:r>
          </w:p>
          <w:p w:rsidR="007E107B" w:rsidRPr="00102F5C" w:rsidRDefault="007E107B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66\9»</w:t>
            </w:r>
          </w:p>
        </w:tc>
        <w:tc>
          <w:tcPr>
            <w:tcW w:w="1942" w:type="dxa"/>
            <w:vAlign w:val="center"/>
          </w:tcPr>
          <w:p w:rsidR="007E107B" w:rsidRPr="00102F5C" w:rsidRDefault="00960910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7E107B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88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5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vAlign w:val="center"/>
          </w:tcPr>
          <w:p w:rsidR="007E107B" w:rsidRPr="00102F5C" w:rsidRDefault="007E107B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7E107B" w:rsidTr="00D27BA1">
        <w:tc>
          <w:tcPr>
            <w:tcW w:w="667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12" w:type="dxa"/>
            <w:vAlign w:val="center"/>
          </w:tcPr>
          <w:p w:rsidR="007E107B" w:rsidRPr="00102F5C" w:rsidRDefault="007E107B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поквартирного учёта фактического водопотребления (2ед.)</w:t>
            </w:r>
          </w:p>
        </w:tc>
        <w:tc>
          <w:tcPr>
            <w:tcW w:w="2121" w:type="dxa"/>
            <w:vAlign w:val="center"/>
          </w:tcPr>
          <w:p w:rsidR="007E107B" w:rsidRPr="00102F5C" w:rsidRDefault="007E107B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Экономия водопотребления</w:t>
            </w:r>
          </w:p>
        </w:tc>
        <w:tc>
          <w:tcPr>
            <w:tcW w:w="1746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Приборы </w:t>
            </w:r>
            <w:proofErr w:type="gramStart"/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улёта</w:t>
            </w:r>
            <w:proofErr w:type="gramEnd"/>
          </w:p>
        </w:tc>
        <w:tc>
          <w:tcPr>
            <w:tcW w:w="1436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7E107B" w:rsidRPr="00102F5C" w:rsidRDefault="007E107B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счёт средств собственни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 жилья</w:t>
            </w:r>
          </w:p>
        </w:tc>
        <w:tc>
          <w:tcPr>
            <w:tcW w:w="1144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088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5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  <w:vAlign w:val="center"/>
          </w:tcPr>
          <w:p w:rsidR="007E107B" w:rsidRPr="00102F5C" w:rsidRDefault="007E107B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</w:tc>
      </w:tr>
      <w:tr w:rsidR="007E107B" w:rsidTr="00D27BA1">
        <w:tc>
          <w:tcPr>
            <w:tcW w:w="667" w:type="dxa"/>
            <w:vAlign w:val="center"/>
          </w:tcPr>
          <w:p w:rsidR="007E107B" w:rsidRPr="00102F5C" w:rsidRDefault="001030AC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12" w:type="dxa"/>
            <w:vAlign w:val="center"/>
          </w:tcPr>
          <w:p w:rsidR="007E107B" w:rsidRPr="00102F5C" w:rsidRDefault="006E0AE5" w:rsidP="007E10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Изоляция участков труб тепловых сетей</w:t>
            </w:r>
          </w:p>
        </w:tc>
        <w:tc>
          <w:tcPr>
            <w:tcW w:w="2121" w:type="dxa"/>
            <w:vAlign w:val="center"/>
          </w:tcPr>
          <w:p w:rsidR="00960910" w:rsidRPr="00102F5C" w:rsidRDefault="00960910" w:rsidP="009609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энергии;</w:t>
            </w:r>
          </w:p>
          <w:p w:rsidR="007E107B" w:rsidRPr="00102F5C" w:rsidRDefault="00960910" w:rsidP="009609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Экономия потребления тепловой энергии </w:t>
            </w:r>
            <w:r w:rsidRPr="009609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</w:t>
            </w:r>
            <w:r w:rsidRPr="00102F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системе отопления</w:t>
            </w:r>
          </w:p>
        </w:tc>
        <w:tc>
          <w:tcPr>
            <w:tcW w:w="1746" w:type="dxa"/>
            <w:vAlign w:val="center"/>
          </w:tcPr>
          <w:p w:rsidR="007E107B" w:rsidRPr="00102F5C" w:rsidRDefault="00960910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Трубы</w:t>
            </w:r>
          </w:p>
        </w:tc>
        <w:tc>
          <w:tcPr>
            <w:tcW w:w="1436" w:type="dxa"/>
            <w:vAlign w:val="center"/>
          </w:tcPr>
          <w:p w:rsidR="00960910" w:rsidRPr="00102F5C" w:rsidRDefault="00960910" w:rsidP="00960910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7E107B" w:rsidRPr="00102F5C" w:rsidRDefault="00960910" w:rsidP="009609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7E107B" w:rsidRPr="00102F5C" w:rsidRDefault="00960910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7E107B" w:rsidRPr="00102F5C" w:rsidRDefault="00960910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8" w:type="dxa"/>
            <w:vAlign w:val="center"/>
          </w:tcPr>
          <w:p w:rsidR="007E107B" w:rsidRPr="00102F5C" w:rsidRDefault="0088005A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60910"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5" w:type="dxa"/>
            <w:vAlign w:val="center"/>
          </w:tcPr>
          <w:p w:rsidR="007E107B" w:rsidRPr="00102F5C" w:rsidRDefault="00960910" w:rsidP="007E107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5" w:type="dxa"/>
            <w:vAlign w:val="center"/>
          </w:tcPr>
          <w:p w:rsidR="007E107B" w:rsidRPr="00102F5C" w:rsidRDefault="00960910" w:rsidP="007E10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D27BA1" w:rsidTr="00D27BA1">
        <w:tc>
          <w:tcPr>
            <w:tcW w:w="14786" w:type="dxa"/>
            <w:gridSpan w:val="10"/>
          </w:tcPr>
          <w:p w:rsidR="00D27BA1" w:rsidRPr="00046E4C" w:rsidRDefault="00D27BA1" w:rsidP="00102F5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</w:rPr>
              <w:t>Система электроснабжения</w:t>
            </w:r>
          </w:p>
        </w:tc>
      </w:tr>
      <w:tr w:rsidR="00D27BA1" w:rsidTr="00046E4C">
        <w:tc>
          <w:tcPr>
            <w:tcW w:w="667" w:type="dxa"/>
            <w:vAlign w:val="center"/>
          </w:tcPr>
          <w:p w:rsidR="00D27BA1" w:rsidRPr="00046E4C" w:rsidRDefault="00960910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27BA1"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D27BA1" w:rsidRPr="00046E4C" w:rsidRDefault="00D27BA1" w:rsidP="008800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Замена в местах общего пользования электрических лампочек на более низкую мощность</w:t>
            </w:r>
            <w:r w:rsidR="00880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1" w:type="dxa"/>
            <w:vAlign w:val="center"/>
          </w:tcPr>
          <w:p w:rsidR="00D27BA1" w:rsidRPr="00046E4C" w:rsidRDefault="00D27BA1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Экономия электроэнергии</w:t>
            </w:r>
          </w:p>
        </w:tc>
        <w:tc>
          <w:tcPr>
            <w:tcW w:w="1746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лампочки</w:t>
            </w:r>
          </w:p>
        </w:tc>
        <w:tc>
          <w:tcPr>
            <w:tcW w:w="1436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8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D27BA1" w:rsidTr="00CB1D6A">
        <w:tc>
          <w:tcPr>
            <w:tcW w:w="667" w:type="dxa"/>
            <w:vAlign w:val="center"/>
          </w:tcPr>
          <w:p w:rsidR="00D27BA1" w:rsidRPr="00046E4C" w:rsidRDefault="00960910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27BA1"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D27BA1" w:rsidRPr="00046E4C" w:rsidRDefault="00D27BA1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рубильников, </w:t>
            </w:r>
            <w:proofErr w:type="spell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переопрессовка</w:t>
            </w:r>
            <w:proofErr w:type="spell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наконечников, протяжка контактов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токоведущих частей в электрощитовых МКД</w:t>
            </w:r>
          </w:p>
        </w:tc>
        <w:tc>
          <w:tcPr>
            <w:tcW w:w="2121" w:type="dxa"/>
            <w:vAlign w:val="center"/>
          </w:tcPr>
          <w:p w:rsidR="00D27BA1" w:rsidRPr="00046E4C" w:rsidRDefault="00D27BA1" w:rsidP="00CB1D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1)Снижение потерь электроэнергии</w:t>
            </w:r>
          </w:p>
        </w:tc>
        <w:tc>
          <w:tcPr>
            <w:tcW w:w="1746" w:type="dxa"/>
            <w:vAlign w:val="center"/>
          </w:tcPr>
          <w:p w:rsidR="00D27BA1" w:rsidRPr="00046E4C" w:rsidRDefault="00D27BA1" w:rsidP="00CB1D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Новые </w:t>
            </w:r>
            <w:proofErr w:type="spell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ремонтн</w:t>
            </w:r>
            <w:proofErr w:type="spell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материалы</w:t>
            </w:r>
          </w:p>
        </w:tc>
        <w:tc>
          <w:tcPr>
            <w:tcW w:w="1436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</w:t>
            </w: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«Дом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66\9», подрядная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</w:p>
        </w:tc>
        <w:tc>
          <w:tcPr>
            <w:tcW w:w="1942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88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center"/>
          </w:tcPr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vAlign w:val="center"/>
          </w:tcPr>
          <w:p w:rsidR="00D27BA1" w:rsidRPr="00046E4C" w:rsidRDefault="00D27BA1" w:rsidP="00046E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  <w:p w:rsidR="00D27BA1" w:rsidRPr="00046E4C" w:rsidRDefault="00D27BA1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D27BA1" w:rsidTr="006E0AE5">
        <w:tc>
          <w:tcPr>
            <w:tcW w:w="667" w:type="dxa"/>
            <w:vAlign w:val="center"/>
          </w:tcPr>
          <w:p w:rsidR="00D27BA1" w:rsidRPr="00046E4C" w:rsidRDefault="00960910" w:rsidP="00046E4C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D27BA1"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D27BA1" w:rsidRPr="00046E4C" w:rsidRDefault="00D27BA1" w:rsidP="00D27BA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оборудования, позволяющая производить включение ламп в автоматическом режиме в зависимости от степени естественного освещения на улице и движения</w:t>
            </w:r>
          </w:p>
        </w:tc>
        <w:tc>
          <w:tcPr>
            <w:tcW w:w="2121" w:type="dxa"/>
            <w:vAlign w:val="center"/>
          </w:tcPr>
          <w:p w:rsidR="00D27BA1" w:rsidRPr="00046E4C" w:rsidRDefault="00D27BA1" w:rsidP="006E0AE5">
            <w:pPr>
              <w:spacing w:line="1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1)Экономия</w:t>
            </w:r>
          </w:p>
          <w:p w:rsidR="00D27BA1" w:rsidRPr="00046E4C" w:rsidRDefault="00D27BA1" w:rsidP="006E0AE5">
            <w:pPr>
              <w:spacing w:line="1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электроэнергии</w:t>
            </w:r>
          </w:p>
        </w:tc>
        <w:tc>
          <w:tcPr>
            <w:tcW w:w="1746" w:type="dxa"/>
            <w:vAlign w:val="center"/>
          </w:tcPr>
          <w:p w:rsidR="00D27BA1" w:rsidRPr="00046E4C" w:rsidRDefault="00D27BA1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датчики</w:t>
            </w:r>
          </w:p>
        </w:tc>
        <w:tc>
          <w:tcPr>
            <w:tcW w:w="1436" w:type="dxa"/>
            <w:vAlign w:val="center"/>
          </w:tcPr>
          <w:p w:rsidR="00D27BA1" w:rsidRPr="00046E4C" w:rsidRDefault="00D27BA1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D27BA1" w:rsidRPr="00046E4C" w:rsidRDefault="00D27BA1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D27BA1" w:rsidRPr="00046E4C" w:rsidRDefault="00D27BA1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8" w:type="dxa"/>
            <w:vAlign w:val="center"/>
          </w:tcPr>
          <w:p w:rsidR="00D27BA1" w:rsidRPr="00046E4C" w:rsidRDefault="00D27BA1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5" w:type="dxa"/>
            <w:vAlign w:val="center"/>
          </w:tcPr>
          <w:p w:rsidR="00D27BA1" w:rsidRPr="00046E4C" w:rsidRDefault="00D27BA1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5" w:type="dxa"/>
            <w:vAlign w:val="center"/>
          </w:tcPr>
          <w:p w:rsidR="00D27BA1" w:rsidRPr="00046E4C" w:rsidRDefault="00D27BA1" w:rsidP="006E0A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6E0AE5" w:rsidTr="006E0AE5">
        <w:tc>
          <w:tcPr>
            <w:tcW w:w="667" w:type="dxa"/>
            <w:vAlign w:val="center"/>
          </w:tcPr>
          <w:p w:rsidR="006E0AE5" w:rsidRPr="001B772B" w:rsidRDefault="00960910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6E0AE5" w:rsidRPr="001B772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6E0AE5" w:rsidRDefault="006E0AE5" w:rsidP="006E0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счетчиков не соответствующих уровню точности</w:t>
            </w:r>
          </w:p>
        </w:tc>
        <w:tc>
          <w:tcPr>
            <w:tcW w:w="2121" w:type="dxa"/>
            <w:vAlign w:val="center"/>
          </w:tcPr>
          <w:p w:rsidR="006E0AE5" w:rsidRDefault="006E0AE5" w:rsidP="006E0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1)Снижение потерь электроэнергии</w:t>
            </w:r>
          </w:p>
        </w:tc>
        <w:tc>
          <w:tcPr>
            <w:tcW w:w="1746" w:type="dxa"/>
            <w:vAlign w:val="center"/>
          </w:tcPr>
          <w:p w:rsidR="006E0AE5" w:rsidRDefault="006E0AE5" w:rsidP="006E0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счетчики</w:t>
            </w:r>
          </w:p>
        </w:tc>
        <w:tc>
          <w:tcPr>
            <w:tcW w:w="1436" w:type="dxa"/>
            <w:vAlign w:val="center"/>
          </w:tcPr>
          <w:p w:rsidR="006E0AE5" w:rsidRPr="00046E4C" w:rsidRDefault="006E0AE5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</w:t>
            </w:r>
            <w:r w:rsidRPr="00046E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</w:t>
            </w:r>
            <w:r w:rsidRPr="0088005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Дом</w:t>
            </w:r>
            <w:r w:rsidRPr="00880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gramStart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66\9», подрядная организация</w:t>
            </w:r>
          </w:p>
        </w:tc>
        <w:tc>
          <w:tcPr>
            <w:tcW w:w="1942" w:type="dxa"/>
            <w:vAlign w:val="center"/>
          </w:tcPr>
          <w:p w:rsidR="006E0AE5" w:rsidRPr="00046E4C" w:rsidRDefault="006E0AE5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счёт средств собственнико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жилья</w:t>
            </w:r>
          </w:p>
        </w:tc>
        <w:tc>
          <w:tcPr>
            <w:tcW w:w="1144" w:type="dxa"/>
            <w:vAlign w:val="center"/>
          </w:tcPr>
          <w:p w:rsidR="006E0AE5" w:rsidRPr="00046E4C" w:rsidRDefault="006E0AE5" w:rsidP="006E0AE5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80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8" w:type="dxa"/>
            <w:vAlign w:val="center"/>
          </w:tcPr>
          <w:p w:rsidR="006E0AE5" w:rsidRPr="00046E4C" w:rsidRDefault="006E0AE5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vAlign w:val="center"/>
          </w:tcPr>
          <w:p w:rsidR="006E0AE5" w:rsidRPr="00046E4C" w:rsidRDefault="00BF5343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5" w:type="dxa"/>
            <w:vAlign w:val="center"/>
          </w:tcPr>
          <w:p w:rsidR="006E0AE5" w:rsidRPr="00046E4C" w:rsidRDefault="006E0AE5" w:rsidP="00B929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  <w:p w:rsidR="006E0AE5" w:rsidRPr="00046E4C" w:rsidRDefault="006E0AE5" w:rsidP="00B929C7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0AE5" w:rsidTr="001B772B">
        <w:tc>
          <w:tcPr>
            <w:tcW w:w="14786" w:type="dxa"/>
            <w:gridSpan w:val="10"/>
            <w:vAlign w:val="center"/>
          </w:tcPr>
          <w:p w:rsidR="006E0AE5" w:rsidRPr="006E0AE5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0A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Фасад дома, дверные и оконные конструкции</w:t>
            </w:r>
          </w:p>
        </w:tc>
      </w:tr>
      <w:tr w:rsidR="006E0AE5" w:rsidTr="001B772B">
        <w:tc>
          <w:tcPr>
            <w:tcW w:w="667" w:type="dxa"/>
            <w:vAlign w:val="center"/>
          </w:tcPr>
          <w:p w:rsidR="006E0AE5" w:rsidRPr="001B772B" w:rsidRDefault="00960910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E0AE5"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6E0AE5" w:rsidRPr="001B772B" w:rsidRDefault="006E0AE5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пластиковых окон на лоджиях квартир, герметизация лоджий</w:t>
            </w:r>
          </w:p>
        </w:tc>
        <w:tc>
          <w:tcPr>
            <w:tcW w:w="2121" w:type="dxa"/>
            <w:vAlign w:val="center"/>
          </w:tcPr>
          <w:p w:rsidR="006E0AE5" w:rsidRPr="001B772B" w:rsidRDefault="006E0AE5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Рациональное использование тепловой энергии</w:t>
            </w:r>
          </w:p>
        </w:tc>
        <w:tc>
          <w:tcPr>
            <w:tcW w:w="1746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Оконные блоки, прокладки, полиуретановая пена и др.</w:t>
            </w:r>
          </w:p>
        </w:tc>
        <w:tc>
          <w:tcPr>
            <w:tcW w:w="1436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Собственники</w:t>
            </w:r>
          </w:p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942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счёт средств собственник </w:t>
            </w:r>
            <w:proofErr w:type="gramStart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жилья</w:t>
            </w:r>
          </w:p>
        </w:tc>
        <w:tc>
          <w:tcPr>
            <w:tcW w:w="1144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088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5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  <w:tr w:rsidR="006E0AE5" w:rsidTr="001B772B">
        <w:tc>
          <w:tcPr>
            <w:tcW w:w="667" w:type="dxa"/>
            <w:vAlign w:val="center"/>
          </w:tcPr>
          <w:p w:rsidR="006E0AE5" w:rsidRPr="001B772B" w:rsidRDefault="00960910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E0AE5"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12" w:type="dxa"/>
            <w:vAlign w:val="center"/>
          </w:tcPr>
          <w:p w:rsidR="006E0AE5" w:rsidRPr="001B772B" w:rsidRDefault="006E0AE5" w:rsidP="001B77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Заделка и уплотнение оконных блоков </w:t>
            </w:r>
            <w:r w:rsidR="00960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дверных проемов 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подъездах и в подвале</w:t>
            </w:r>
          </w:p>
        </w:tc>
        <w:tc>
          <w:tcPr>
            <w:tcW w:w="2121" w:type="dxa"/>
            <w:vAlign w:val="center"/>
          </w:tcPr>
          <w:p w:rsidR="006E0AE5" w:rsidRPr="006E0AE5" w:rsidRDefault="006E0AE5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0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0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инфильтрации через оконные блоки;</w:t>
            </w:r>
          </w:p>
          <w:p w:rsidR="006E0AE5" w:rsidRPr="001B772B" w:rsidRDefault="006E0AE5" w:rsidP="006E0A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1746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Прокладки, поли</w:t>
            </w: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уретановая пена и др.</w:t>
            </w:r>
          </w:p>
        </w:tc>
        <w:tc>
          <w:tcPr>
            <w:tcW w:w="1436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ТСЖ «Дом на </w:t>
            </w:r>
            <w:proofErr w:type="gramStart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proofErr w:type="gramEnd"/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66\9»</w:t>
            </w:r>
          </w:p>
        </w:tc>
        <w:tc>
          <w:tcPr>
            <w:tcW w:w="1942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содержание и ремонт жилого помещения</w:t>
            </w:r>
          </w:p>
        </w:tc>
        <w:tc>
          <w:tcPr>
            <w:tcW w:w="1144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88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75" w:type="dxa"/>
            <w:vAlign w:val="center"/>
          </w:tcPr>
          <w:p w:rsidR="006E0AE5" w:rsidRPr="001B772B" w:rsidRDefault="006E0AE5" w:rsidP="001B772B">
            <w:pPr>
              <w:spacing w:line="1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vAlign w:val="center"/>
          </w:tcPr>
          <w:p w:rsidR="006E0AE5" w:rsidRPr="001B772B" w:rsidRDefault="006E0AE5" w:rsidP="001B77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Периодический осмотр, ремонт</w:t>
            </w:r>
          </w:p>
        </w:tc>
      </w:tr>
    </w:tbl>
    <w:p w:rsidR="00102F5C" w:rsidRPr="00102F5C" w:rsidRDefault="00102F5C" w:rsidP="00102F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0910" w:rsidRDefault="00960910" w:rsidP="009609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102F5C" w:rsidRPr="00102F5C" w:rsidRDefault="00102F5C" w:rsidP="00960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Председатель ТСЖ «Дом на </w:t>
      </w:r>
      <w:proofErr w:type="gramStart"/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>Красной</w:t>
      </w:r>
      <w:proofErr w:type="gramEnd"/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66\9»</w:t>
      </w:r>
      <w:r w:rsidR="0096091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               Н.</w:t>
      </w:r>
      <w:r w:rsidRPr="00102F5C">
        <w:rPr>
          <w:rFonts w:ascii="Times New Roman" w:eastAsia="Times New Roman" w:hAnsi="Times New Roman" w:cs="Times New Roman"/>
          <w:color w:val="000000"/>
          <w:sz w:val="23"/>
          <w:szCs w:val="23"/>
        </w:rPr>
        <w:t>Ю.Устинов</w:t>
      </w:r>
    </w:p>
    <w:sectPr w:rsidR="00102F5C" w:rsidRPr="00102F5C" w:rsidSect="00102F5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C94447C"/>
    <w:multiLevelType w:val="multilevel"/>
    <w:tmpl w:val="C5C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2F5C"/>
    <w:rsid w:val="00046E4C"/>
    <w:rsid w:val="00102F5C"/>
    <w:rsid w:val="001030AC"/>
    <w:rsid w:val="001B772B"/>
    <w:rsid w:val="0049791A"/>
    <w:rsid w:val="0056783D"/>
    <w:rsid w:val="006E0AE5"/>
    <w:rsid w:val="007E107B"/>
    <w:rsid w:val="0082034F"/>
    <w:rsid w:val="0088005A"/>
    <w:rsid w:val="00960910"/>
    <w:rsid w:val="009F52A2"/>
    <w:rsid w:val="00BF5343"/>
    <w:rsid w:val="00CB1D6A"/>
    <w:rsid w:val="00D27BA1"/>
    <w:rsid w:val="00E5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4F"/>
  </w:style>
  <w:style w:type="paragraph" w:styleId="1">
    <w:name w:val="heading 1"/>
    <w:basedOn w:val="a"/>
    <w:link w:val="10"/>
    <w:uiPriority w:val="9"/>
    <w:qFormat/>
    <w:rsid w:val="00103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03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030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030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1030AC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030A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030A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030A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030AC"/>
    <w:rPr>
      <w:rFonts w:ascii="Arial" w:eastAsia="Times New Roman" w:hAnsi="Arial" w:cs="Arial"/>
      <w:vanish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03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03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0A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0A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16746">
          <w:marLeft w:val="0"/>
          <w:marRight w:val="0"/>
          <w:marTop w:val="95"/>
          <w:marBottom w:val="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01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44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36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1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14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8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3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87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6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450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09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80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82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70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12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094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5717607">
                              <w:marLeft w:val="0"/>
                              <w:marRight w:val="0"/>
                              <w:marTop w:val="0"/>
                              <w:marBottom w:val="67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7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4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723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7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81623">
                                  <w:marLeft w:val="0"/>
                                  <w:marRight w:val="44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221896">
                                      <w:marLeft w:val="14"/>
                                      <w:marRight w:val="14"/>
                                      <w:marTop w:val="14"/>
                                      <w:marBottom w:val="1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436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0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327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46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724497">
                                      <w:marLeft w:val="14"/>
                                      <w:marRight w:val="0"/>
                                      <w:marTop w:val="2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28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79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48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007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6301536">
                                          <w:marLeft w:val="0"/>
                                          <w:marRight w:val="0"/>
                                          <w:marTop w:val="13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6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22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6570377">
                                  <w:marLeft w:val="136"/>
                                  <w:marRight w:val="0"/>
                                  <w:marTop w:val="679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0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44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3236093">
                                  <w:marLeft w:val="-44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64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00699">
                                          <w:marLeft w:val="68"/>
                                          <w:marRight w:val="68"/>
                                          <w:marTop w:val="68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054918">
                                          <w:marLeft w:val="68"/>
                                          <w:marRight w:val="68"/>
                                          <w:marTop w:val="68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05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67595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2969132">
                                      <w:marLeft w:val="136"/>
                                      <w:marRight w:val="0"/>
                                      <w:marTop w:val="27"/>
                                      <w:marBottom w:val="1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1129600">
                                  <w:marLeft w:val="0"/>
                                  <w:marRight w:val="0"/>
                                  <w:marTop w:val="679"/>
                                  <w:marBottom w:val="135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8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97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2349871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01071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771729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427078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021415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699005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453068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32842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350426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3752">
                                  <w:marLeft w:val="136"/>
                                  <w:marRight w:val="136"/>
                                  <w:marTop w:val="136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31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52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9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5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9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9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34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89438">
                          <w:marLeft w:val="679"/>
                          <w:marRight w:val="14"/>
                          <w:marTop w:val="0"/>
                          <w:marBottom w:val="1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2017-01-05T14:17:00Z</dcterms:created>
  <dcterms:modified xsi:type="dcterms:W3CDTF">2017-03-20T07:09:00Z</dcterms:modified>
</cp:coreProperties>
</file>